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22FAF" w14:textId="77777777" w:rsidR="00676858" w:rsidRDefault="00676858" w:rsidP="00676858">
      <w:pPr>
        <w:jc w:val="right"/>
        <w:rPr>
          <w:rFonts w:ascii="Arial" w:hAnsi="Arial" w:cs="Arial"/>
          <w:b/>
          <w:lang w:val="es-MX"/>
        </w:rPr>
      </w:pPr>
      <w:r>
        <w:rPr>
          <w:noProof/>
          <w:lang w:val="es-MX" w:eastAsia="es-MX"/>
        </w:rPr>
        <w:drawing>
          <wp:inline distT="0" distB="0" distL="0" distR="0" wp14:anchorId="3AE669C5" wp14:editId="34748575">
            <wp:extent cx="1628775" cy="676275"/>
            <wp:effectExtent l="0" t="0" r="9525" b="9525"/>
            <wp:docPr id="1" name="Imagen 1" descr="https://lh3.googleusercontent.com/-f3A635LJbvU/XRzURiUpU1I/AAAAAAAAATk/5YyRW3b5JgUbSuyIVQKotGQUExxziQ4wACK8BGAs/s0/2019-07-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3.googleusercontent.com/-f3A635LJbvU/XRzURiUpU1I/AAAAAAAAATk/5YyRW3b5JgUbSuyIVQKotGQUExxziQ4wACK8BGAs/s0/2019-07-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C3D91" w14:textId="77777777" w:rsidR="00676858" w:rsidRDefault="00676858" w:rsidP="00676858">
      <w:pPr>
        <w:rPr>
          <w:rFonts w:ascii="Arial" w:hAnsi="Arial" w:cs="Arial"/>
          <w:b/>
          <w:lang w:val="es-MX"/>
        </w:rPr>
      </w:pPr>
    </w:p>
    <w:p w14:paraId="47B2BA38" w14:textId="77777777" w:rsidR="00676858" w:rsidRPr="00EE621B" w:rsidRDefault="00676858" w:rsidP="00676858">
      <w:pPr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H. AYUNTAMIENTO DE LEÓN, GUANAJUATO</w:t>
      </w:r>
    </w:p>
    <w:p w14:paraId="2E9EC851" w14:textId="77777777" w:rsidR="00676858" w:rsidRPr="00EE621B" w:rsidRDefault="00676858" w:rsidP="00676858">
      <w:pPr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PRESENTE</w:t>
      </w:r>
    </w:p>
    <w:p w14:paraId="1C779A54" w14:textId="4C8C27C2" w:rsidR="00676858" w:rsidRPr="00EE621B" w:rsidRDefault="00676858" w:rsidP="00676858">
      <w:pPr>
        <w:rPr>
          <w:rFonts w:ascii="Arial" w:hAnsi="Arial" w:cs="Arial"/>
          <w:b/>
          <w:color w:val="000000" w:themeColor="text1"/>
          <w:lang w:val="es-MX"/>
        </w:rPr>
      </w:pPr>
    </w:p>
    <w:p w14:paraId="37DE197D" w14:textId="77777777" w:rsidR="000D4405" w:rsidRPr="00EE621B" w:rsidRDefault="000D4405" w:rsidP="00676858">
      <w:pPr>
        <w:rPr>
          <w:rFonts w:ascii="Arial" w:hAnsi="Arial" w:cs="Arial"/>
          <w:b/>
          <w:color w:val="000000" w:themeColor="text1"/>
          <w:lang w:val="es-MX"/>
        </w:rPr>
      </w:pPr>
    </w:p>
    <w:p w14:paraId="425C1F3A" w14:textId="208B7A70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color w:val="000000" w:themeColor="text1"/>
          <w:lang w:val="es-MX"/>
        </w:rPr>
        <w:t>Los suscritos integrantes de la Comisión de Turismo con fundamento en los artículos 81 de la Ley Orgánica Municipal para el Estado de Guanajuato; 50, 56, 66, 70 y 71 del Reglamento Interior del H. Ayuntamiento de León, Guanajuato, sometemos a este cuerpo edilicio la propuesta que se formula al final del presente dictamen, con base en las siguientes:</w:t>
      </w:r>
    </w:p>
    <w:p w14:paraId="6326D853" w14:textId="77777777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6445C357" w14:textId="77777777" w:rsidR="00676858" w:rsidRDefault="00676858" w:rsidP="00676858">
      <w:pPr>
        <w:jc w:val="center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C O N S I D E R A C I O N E S</w:t>
      </w:r>
    </w:p>
    <w:p w14:paraId="6E5E4210" w14:textId="77777777" w:rsidR="00EE621B" w:rsidRPr="00EE621B" w:rsidRDefault="00EE621B" w:rsidP="00676858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664051BA" w14:textId="77777777" w:rsidR="000D4405" w:rsidRDefault="000D4405" w:rsidP="00676858">
      <w:pPr>
        <w:rPr>
          <w:rFonts w:ascii="Arial" w:hAnsi="Arial" w:cs="Arial"/>
          <w:color w:val="000000" w:themeColor="text1"/>
          <w:lang w:val="es-MX"/>
        </w:rPr>
      </w:pPr>
    </w:p>
    <w:p w14:paraId="0447D557" w14:textId="35110310" w:rsidR="004668E9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 xml:space="preserve">I. </w:t>
      </w:r>
      <w:r w:rsidR="004668E9" w:rsidRPr="00EE621B">
        <w:rPr>
          <w:rFonts w:ascii="Arial" w:hAnsi="Arial" w:cs="Arial"/>
          <w:color w:val="000000" w:themeColor="text1"/>
          <w:lang w:val="es-MX"/>
        </w:rPr>
        <w:t>La Ley Orgánica Municipal para el Estado de Guanajuato, establece la atribución de los municipios para promover el desarrollo económico, social, educativo, cultural y recreativo.</w:t>
      </w:r>
    </w:p>
    <w:p w14:paraId="70CB119A" w14:textId="396F3C0E" w:rsidR="00A45F29" w:rsidRPr="00EE621B" w:rsidRDefault="00A45F29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7B5FA958" w14:textId="7AB40799" w:rsidR="00A45F29" w:rsidRPr="00EE621B" w:rsidRDefault="0092215F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>
        <w:rPr>
          <w:rFonts w:ascii="Arial" w:eastAsia="Times New Roman" w:hAnsi="Arial" w:cs="Arial"/>
          <w:lang w:val="es-ES" w:eastAsia="es-ES"/>
        </w:rPr>
        <w:t>Conforme a n</w:t>
      </w:r>
      <w:r w:rsidR="0050318A">
        <w:rPr>
          <w:rFonts w:ascii="Arial" w:eastAsia="Times New Roman" w:hAnsi="Arial" w:cs="Arial"/>
          <w:lang w:val="es-ES" w:eastAsia="es-ES"/>
        </w:rPr>
        <w:t xml:space="preserve">uestro </w:t>
      </w:r>
      <w:r w:rsidR="00A45F29" w:rsidRPr="00EE621B">
        <w:rPr>
          <w:rFonts w:ascii="Arial" w:eastAsia="Times New Roman" w:hAnsi="Arial" w:cs="Arial"/>
          <w:lang w:val="es-ES" w:eastAsia="es-ES"/>
        </w:rPr>
        <w:t xml:space="preserve">Reglamento Interior de la Administración Pública Municipal de León, Guanajuato, la Dirección General </w:t>
      </w:r>
      <w:r>
        <w:rPr>
          <w:rFonts w:ascii="Arial" w:eastAsia="Times New Roman" w:hAnsi="Arial" w:cs="Arial"/>
          <w:lang w:val="es-ES" w:eastAsia="es-ES"/>
        </w:rPr>
        <w:t>de Hospitalidad y Turismo tiene</w:t>
      </w:r>
      <w:r w:rsidR="00A45F29" w:rsidRPr="00EE621B">
        <w:rPr>
          <w:rFonts w:ascii="Arial" w:eastAsia="Times New Roman" w:hAnsi="Arial" w:cs="Arial"/>
          <w:lang w:val="es-ES" w:eastAsia="es-ES"/>
        </w:rPr>
        <w:t xml:space="preserve"> entre sus atribuciones la de </w:t>
      </w:r>
      <w:r w:rsidR="0050318A">
        <w:rPr>
          <w:rFonts w:ascii="Arial" w:eastAsia="Times New Roman" w:hAnsi="Arial" w:cs="Arial"/>
          <w:lang w:val="es-ES" w:eastAsia="es-ES"/>
        </w:rPr>
        <w:t>s</w:t>
      </w:r>
      <w:r w:rsidR="000B591A" w:rsidRPr="00EE621B">
        <w:rPr>
          <w:rFonts w:ascii="Arial" w:eastAsia="Times New Roman" w:hAnsi="Arial" w:cs="Arial"/>
          <w:lang w:val="es-ES" w:eastAsia="es-ES"/>
        </w:rPr>
        <w:t>ometer a consideración del</w:t>
      </w:r>
      <w:r w:rsidR="008E1083" w:rsidRPr="00EE621B">
        <w:rPr>
          <w:rFonts w:ascii="Arial" w:eastAsia="Times New Roman" w:hAnsi="Arial" w:cs="Arial"/>
          <w:lang w:val="es-ES" w:eastAsia="es-ES"/>
        </w:rPr>
        <w:t xml:space="preserve"> Ayuntamiento, por medio de la C</w:t>
      </w:r>
      <w:r w:rsidR="000B591A" w:rsidRPr="00EE621B">
        <w:rPr>
          <w:rFonts w:ascii="Arial" w:eastAsia="Times New Roman" w:hAnsi="Arial" w:cs="Arial"/>
          <w:lang w:val="es-ES" w:eastAsia="es-ES"/>
        </w:rPr>
        <w:t>omisión respectiva, los convenios o actos jurídicos que impliquen la transferencia de recursos públicos municipales a dependencias o entidades del ámbito federal, estatal o municipal u organismos no gubernamentales para el desarrollo o promoción de actividades turísticas.</w:t>
      </w:r>
    </w:p>
    <w:p w14:paraId="52D01936" w14:textId="77777777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386F1829" w14:textId="2B1F698E" w:rsidR="008E1083" w:rsidRPr="00EE621B" w:rsidRDefault="00676858" w:rsidP="006C4354">
      <w:pPr>
        <w:jc w:val="both"/>
        <w:rPr>
          <w:rFonts w:ascii="Arial" w:eastAsia="Arial" w:hAnsi="Arial" w:cs="Arial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I</w:t>
      </w:r>
      <w:r w:rsidR="00A45F29" w:rsidRPr="00EE621B">
        <w:rPr>
          <w:rFonts w:ascii="Arial" w:hAnsi="Arial" w:cs="Arial"/>
          <w:b/>
          <w:color w:val="000000" w:themeColor="text1"/>
          <w:lang w:val="es-MX"/>
        </w:rPr>
        <w:t>I</w:t>
      </w:r>
      <w:r w:rsidRPr="00EE621B">
        <w:rPr>
          <w:rFonts w:ascii="Arial" w:hAnsi="Arial" w:cs="Arial"/>
          <w:b/>
          <w:color w:val="000000" w:themeColor="text1"/>
          <w:lang w:val="es-MX"/>
        </w:rPr>
        <w:t xml:space="preserve">. </w:t>
      </w:r>
      <w:r w:rsidR="008E1083" w:rsidRPr="006C4354">
        <w:rPr>
          <w:rFonts w:ascii="Arial" w:hAnsi="Arial" w:cs="Arial"/>
          <w:color w:val="000000" w:themeColor="text1"/>
          <w:lang w:val="es-MX"/>
        </w:rPr>
        <w:t>Resulta relevante señalar que</w:t>
      </w:r>
      <w:r w:rsidR="00D40FAF" w:rsidRPr="006C4354">
        <w:rPr>
          <w:rFonts w:ascii="Arial" w:hAnsi="Arial" w:cs="Arial"/>
          <w:color w:val="000000" w:themeColor="text1"/>
          <w:lang w:val="es-MX"/>
        </w:rPr>
        <w:t xml:space="preserve"> po</w:t>
      </w:r>
      <w:r w:rsidR="004C23D9" w:rsidRPr="006C4354">
        <w:rPr>
          <w:rFonts w:ascii="Arial" w:hAnsi="Arial" w:cs="Arial"/>
          <w:color w:val="000000" w:themeColor="text1"/>
          <w:lang w:val="es-MX"/>
        </w:rPr>
        <w:t>r</w:t>
      </w:r>
      <w:r w:rsidR="001D64A8" w:rsidRPr="006C4354">
        <w:rPr>
          <w:rFonts w:ascii="Arial" w:hAnsi="Arial" w:cs="Arial"/>
          <w:color w:val="000000" w:themeColor="text1"/>
          <w:lang w:val="es-MX"/>
        </w:rPr>
        <w:t xml:space="preserve"> causa de la pandemia que actualmente seguimos padeciendo</w:t>
      </w:r>
      <w:r w:rsidR="008E1083" w:rsidRPr="006C4354">
        <w:rPr>
          <w:rFonts w:ascii="Arial" w:hAnsi="Arial" w:cs="Arial"/>
          <w:color w:val="000000" w:themeColor="text1"/>
          <w:lang w:val="es-MX"/>
        </w:rPr>
        <w:t xml:space="preserve">, el sector turístico </w:t>
      </w:r>
      <w:r w:rsidR="0045731E" w:rsidRPr="006C4354">
        <w:rPr>
          <w:rFonts w:ascii="Arial" w:hAnsi="Arial" w:cs="Arial"/>
          <w:color w:val="000000" w:themeColor="text1"/>
          <w:lang w:val="es-MX"/>
        </w:rPr>
        <w:t xml:space="preserve">de nuestro municipio </w:t>
      </w:r>
      <w:r w:rsidR="008E1083" w:rsidRPr="006C4354">
        <w:rPr>
          <w:rFonts w:ascii="Arial" w:hAnsi="Arial" w:cs="Arial"/>
          <w:color w:val="000000" w:themeColor="text1"/>
          <w:lang w:val="es-MX"/>
        </w:rPr>
        <w:t>se ha visto profundamente afectado por la caída en la recepción de visitantes y en la derrama económica que generan  produciendo el cierre total de negocios y empresas, lo que a su vez ha provocado un aumento en el desempleo y la desestabilidad social en todas sus formas, de ahí la necesidad de reactivar la economía a través de acciones que de ninguna forma coloquen en riesgo a la ciudadanía y que nos permita seguir avanzando.</w:t>
      </w:r>
    </w:p>
    <w:p w14:paraId="5C3BC978" w14:textId="6AAF28EF" w:rsidR="00F800AB" w:rsidRPr="00EE621B" w:rsidRDefault="00F800AB" w:rsidP="00676858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3E1645D4" w14:textId="77777777" w:rsidR="0050318A" w:rsidRDefault="0050318A" w:rsidP="00676858">
      <w:pPr>
        <w:jc w:val="both"/>
        <w:rPr>
          <w:rFonts w:ascii="Arial" w:eastAsia="Arial" w:hAnsi="Arial" w:cs="Arial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III</w:t>
      </w:r>
      <w:r w:rsidR="00A45F29" w:rsidRPr="00EE621B">
        <w:rPr>
          <w:rFonts w:ascii="Arial" w:hAnsi="Arial" w:cs="Arial"/>
          <w:b/>
          <w:color w:val="000000" w:themeColor="text1"/>
          <w:lang w:val="es-MX"/>
        </w:rPr>
        <w:t xml:space="preserve">. </w:t>
      </w:r>
      <w:r w:rsidR="00D06DF0" w:rsidRPr="00EE621B">
        <w:rPr>
          <w:rFonts w:ascii="Arial" w:hAnsi="Arial" w:cs="Arial"/>
          <w:color w:val="000000" w:themeColor="text1"/>
          <w:lang w:val="es-MX"/>
        </w:rPr>
        <w:t>Desde hace veintiún años</w:t>
      </w:r>
      <w:r w:rsidR="00D06DF0" w:rsidRPr="00EE621B">
        <w:rPr>
          <w:rFonts w:ascii="Arial" w:hAnsi="Arial" w:cs="Arial"/>
          <w:b/>
          <w:color w:val="000000" w:themeColor="text1"/>
          <w:lang w:val="es-MX"/>
        </w:rPr>
        <w:t xml:space="preserve"> </w:t>
      </w:r>
      <w:r w:rsidR="00A45F29" w:rsidRPr="00EE621B">
        <w:rPr>
          <w:rFonts w:ascii="Arial" w:eastAsia="Arial" w:hAnsi="Arial" w:cs="Arial"/>
          <w:lang w:val="es-MX"/>
        </w:rPr>
        <w:t>el Festival</w:t>
      </w:r>
      <w:r w:rsidR="00D06DF0" w:rsidRPr="00EE621B">
        <w:rPr>
          <w:rFonts w:ascii="Arial" w:eastAsia="Arial" w:hAnsi="Arial" w:cs="Arial"/>
          <w:lang w:val="es-MX"/>
        </w:rPr>
        <w:t xml:space="preserve"> Internacional del Globo ha elegido domo sede de este evento nuestro municipio, posicionándolo como un destino reconocido de grandes e importantes eventos de talla nacional e internacional, atrayendo visitantes y arrojando una importante derrama económica. </w:t>
      </w:r>
    </w:p>
    <w:p w14:paraId="472160C3" w14:textId="77777777" w:rsidR="0050318A" w:rsidRDefault="0050318A" w:rsidP="00676858">
      <w:pPr>
        <w:jc w:val="both"/>
        <w:rPr>
          <w:rFonts w:ascii="Arial" w:eastAsia="Arial" w:hAnsi="Arial" w:cs="Arial"/>
          <w:lang w:val="es-MX"/>
        </w:rPr>
      </w:pPr>
    </w:p>
    <w:p w14:paraId="5CC24CA9" w14:textId="7781BC4A" w:rsidR="00A45F29" w:rsidRPr="00EE621B" w:rsidRDefault="00D06DF0" w:rsidP="00676858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eastAsia="Arial" w:hAnsi="Arial" w:cs="Arial"/>
          <w:lang w:val="es-MX"/>
        </w:rPr>
        <w:t xml:space="preserve">Esta edición </w:t>
      </w:r>
      <w:r w:rsidR="00EA48DB" w:rsidRPr="00EE621B">
        <w:rPr>
          <w:rFonts w:ascii="Arial" w:eastAsia="Arial" w:hAnsi="Arial" w:cs="Arial"/>
          <w:lang w:val="es-MX"/>
        </w:rPr>
        <w:t>2021</w:t>
      </w:r>
      <w:r w:rsidR="00A45F29" w:rsidRPr="00EE621B">
        <w:rPr>
          <w:rFonts w:ascii="Arial" w:eastAsia="Arial" w:hAnsi="Arial" w:cs="Arial"/>
          <w:lang w:val="es-MX"/>
        </w:rPr>
        <w:t xml:space="preserve"> se </w:t>
      </w:r>
      <w:r w:rsidR="00EA48DB" w:rsidRPr="00EE621B">
        <w:rPr>
          <w:rFonts w:ascii="Arial" w:eastAsia="Arial" w:hAnsi="Arial" w:cs="Arial"/>
          <w:lang w:val="es-MX"/>
        </w:rPr>
        <w:t xml:space="preserve">llevará a cabo cuidando la </w:t>
      </w:r>
      <w:r w:rsidR="00A45F29" w:rsidRPr="00EE621B">
        <w:rPr>
          <w:rFonts w:ascii="Arial" w:eastAsia="Arial" w:hAnsi="Arial" w:cs="Arial"/>
          <w:lang w:val="es-MX"/>
        </w:rPr>
        <w:t>seguridad</w:t>
      </w:r>
      <w:r w:rsidR="00EA48DB" w:rsidRPr="00EE621B">
        <w:rPr>
          <w:rFonts w:ascii="Arial" w:eastAsia="Arial" w:hAnsi="Arial" w:cs="Arial"/>
          <w:lang w:val="es-MX"/>
        </w:rPr>
        <w:t xml:space="preserve"> en </w:t>
      </w:r>
      <w:r w:rsidR="0083073F">
        <w:rPr>
          <w:rFonts w:ascii="Arial" w:eastAsia="Arial" w:hAnsi="Arial" w:cs="Arial"/>
          <w:lang w:val="es-MX"/>
        </w:rPr>
        <w:t xml:space="preserve">el </w:t>
      </w:r>
      <w:r w:rsidR="00EA48DB" w:rsidRPr="00EE621B">
        <w:rPr>
          <w:rFonts w:ascii="Arial" w:eastAsia="Arial" w:hAnsi="Arial" w:cs="Arial"/>
          <w:lang w:val="es-MX"/>
        </w:rPr>
        <w:t>tema de salud</w:t>
      </w:r>
      <w:r w:rsidR="00A45F29" w:rsidRPr="00EE621B">
        <w:rPr>
          <w:rFonts w:ascii="Arial" w:eastAsia="Arial" w:hAnsi="Arial" w:cs="Arial"/>
          <w:lang w:val="es-MX"/>
        </w:rPr>
        <w:t>,</w:t>
      </w:r>
      <w:r w:rsidR="00130135">
        <w:rPr>
          <w:rFonts w:ascii="Arial" w:eastAsia="Arial" w:hAnsi="Arial" w:cs="Arial"/>
          <w:lang w:val="es-MX"/>
        </w:rPr>
        <w:t xml:space="preserve"> </w:t>
      </w:r>
      <w:r w:rsidR="00A45F29" w:rsidRPr="00EE621B">
        <w:rPr>
          <w:rFonts w:ascii="Arial" w:eastAsia="Arial" w:hAnsi="Arial" w:cs="Arial"/>
          <w:lang w:val="es-MX"/>
        </w:rPr>
        <w:t xml:space="preserve">mediante </w:t>
      </w:r>
      <w:r w:rsidR="00EA48DB" w:rsidRPr="00EE621B">
        <w:rPr>
          <w:rFonts w:ascii="Arial" w:eastAsia="Arial" w:hAnsi="Arial" w:cs="Arial"/>
          <w:lang w:val="es-MX"/>
        </w:rPr>
        <w:t>una programación híbrida, proyectando como sede al arranque del evento el Parque Ecológico Metropolitano de León, y la</w:t>
      </w:r>
      <w:r w:rsidR="00A45F29" w:rsidRPr="00EE621B">
        <w:rPr>
          <w:rFonts w:ascii="Arial" w:eastAsia="Arial" w:hAnsi="Arial" w:cs="Arial"/>
          <w:lang w:val="es-MX"/>
        </w:rPr>
        <w:t xml:space="preserve"> modalidad </w:t>
      </w:r>
      <w:r w:rsidR="00A45F29" w:rsidRPr="00EE621B">
        <w:rPr>
          <w:rFonts w:ascii="Arial" w:eastAsia="Times New Roman" w:hAnsi="Arial" w:cs="Arial"/>
          <w:lang w:val="es-ES" w:eastAsia="es-ES"/>
        </w:rPr>
        <w:t>por medio de transmisión en vivo a través de plataformas digitales,</w:t>
      </w:r>
      <w:r w:rsidR="00A45F29" w:rsidRPr="00EE621B">
        <w:rPr>
          <w:rFonts w:ascii="Arial" w:eastAsia="Arial" w:hAnsi="Arial" w:cs="Arial"/>
          <w:lang w:val="es-MX"/>
        </w:rPr>
        <w:t xml:space="preserve"> </w:t>
      </w:r>
      <w:r w:rsidR="00213914" w:rsidRPr="00EE621B">
        <w:rPr>
          <w:rFonts w:ascii="Arial" w:eastAsia="Arial" w:hAnsi="Arial" w:cs="Arial"/>
          <w:lang w:val="es-MX"/>
        </w:rPr>
        <w:t>c</w:t>
      </w:r>
      <w:r w:rsidR="00A45F29" w:rsidRPr="00EE621B">
        <w:rPr>
          <w:rFonts w:ascii="Arial" w:eastAsia="Arial" w:hAnsi="Arial" w:cs="Arial"/>
          <w:lang w:val="es-MX"/>
        </w:rPr>
        <w:t>on el objetivo de c</w:t>
      </w:r>
      <w:r w:rsidR="00EA48DB" w:rsidRPr="00EE621B">
        <w:rPr>
          <w:rFonts w:ascii="Arial" w:eastAsia="Arial" w:hAnsi="Arial" w:cs="Arial"/>
          <w:lang w:val="es-MX"/>
        </w:rPr>
        <w:t>umplir con las</w:t>
      </w:r>
      <w:r w:rsidR="00A45F29" w:rsidRPr="00EE621B">
        <w:rPr>
          <w:rFonts w:ascii="Arial" w:eastAsia="Arial" w:hAnsi="Arial" w:cs="Arial"/>
          <w:lang w:val="es-MX"/>
        </w:rPr>
        <w:t xml:space="preserve"> disposiciones que emiten las autoridades Federales, Estatales y Municipales en material de salud y </w:t>
      </w:r>
      <w:r w:rsidR="00A45F29" w:rsidRPr="00EE621B">
        <w:rPr>
          <w:rFonts w:ascii="Arial" w:eastAsia="Arial" w:hAnsi="Arial" w:cs="Arial"/>
          <w:lang w:val="es-MX"/>
        </w:rPr>
        <w:lastRenderedPageBreak/>
        <w:t>seguridad sanitaria</w:t>
      </w:r>
      <w:r w:rsidR="00EA48DB" w:rsidRPr="00EE621B">
        <w:rPr>
          <w:rFonts w:ascii="Arial" w:eastAsia="Arial" w:hAnsi="Arial" w:cs="Arial"/>
          <w:lang w:val="es-MX"/>
        </w:rPr>
        <w:t>, así como el semáforo epidemiológico que impere al momento del desarrollo del evento.</w:t>
      </w:r>
    </w:p>
    <w:p w14:paraId="436E3DAD" w14:textId="77777777" w:rsidR="00080529" w:rsidRPr="00EE621B" w:rsidRDefault="00080529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43C1196A" w14:textId="6689F8AC" w:rsidR="00AE3E76" w:rsidRPr="00EE621B" w:rsidRDefault="0050318A" w:rsidP="00AE3E76">
      <w:pPr>
        <w:jc w:val="both"/>
        <w:rPr>
          <w:rFonts w:ascii="Arial" w:hAnsi="Arial" w:cs="Arial"/>
          <w:color w:val="000000" w:themeColor="text1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I</w:t>
      </w:r>
      <w:r w:rsidR="00080529" w:rsidRPr="00EE621B">
        <w:rPr>
          <w:rFonts w:ascii="Arial" w:hAnsi="Arial" w:cs="Arial"/>
          <w:b/>
          <w:color w:val="000000" w:themeColor="text1"/>
          <w:lang w:val="es-MX"/>
        </w:rPr>
        <w:t>V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. </w:t>
      </w:r>
      <w:r w:rsidR="00C330D4" w:rsidRPr="00EE621B">
        <w:rPr>
          <w:rFonts w:ascii="Arial" w:hAnsi="Arial" w:cs="Arial"/>
          <w:color w:val="000000" w:themeColor="text1"/>
          <w:lang w:val="es-MX"/>
        </w:rPr>
        <w:t>Por ello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y con la final</w:t>
      </w:r>
      <w:r w:rsidR="00130135">
        <w:rPr>
          <w:rFonts w:ascii="Arial" w:hAnsi="Arial" w:cs="Arial"/>
          <w:color w:val="000000" w:themeColor="text1"/>
          <w:lang w:val="es-MX"/>
        </w:rPr>
        <w:t>idad de llevar a cabo el evento</w:t>
      </w:r>
      <w:r w:rsidR="00130135" w:rsidRPr="00EE621B">
        <w:rPr>
          <w:rFonts w:ascii="Arial" w:eastAsia="Arial" w:hAnsi="Arial" w:cs="Arial"/>
          <w:color w:val="000000" w:themeColor="text1"/>
          <w:lang w:val="es-MX"/>
        </w:rPr>
        <w:t xml:space="preserve"> </w:t>
      </w:r>
      <w:r w:rsidR="00130135" w:rsidRPr="00EE621B">
        <w:rPr>
          <w:rFonts w:ascii="Arial" w:hAnsi="Arial" w:cs="Arial"/>
          <w:b/>
          <w:color w:val="000000" w:themeColor="text1"/>
          <w:lang w:val="es-MX"/>
        </w:rPr>
        <w:t xml:space="preserve">Festival Internacional del Globo 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>“</w:t>
      </w:r>
      <w:r w:rsidR="00C330D4" w:rsidRPr="00EE621B">
        <w:rPr>
          <w:rFonts w:ascii="Arial" w:hAnsi="Arial" w:cs="Arial"/>
          <w:b/>
          <w:color w:val="000000" w:themeColor="text1"/>
          <w:lang w:val="es-MX"/>
        </w:rPr>
        <w:t>EL FIG” Edición 2021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,  </w:t>
      </w:r>
      <w:r w:rsidR="00676858" w:rsidRPr="00EE621B">
        <w:rPr>
          <w:rFonts w:ascii="Arial" w:hAnsi="Arial" w:cs="Arial"/>
          <w:color w:val="000000" w:themeColor="text1"/>
          <w:lang w:val="es-MX"/>
        </w:rPr>
        <w:t>del 1</w:t>
      </w:r>
      <w:r w:rsidR="00C330D4" w:rsidRPr="00EE621B">
        <w:rPr>
          <w:rFonts w:ascii="Arial" w:hAnsi="Arial" w:cs="Arial"/>
          <w:color w:val="000000" w:themeColor="text1"/>
          <w:lang w:val="es-MX"/>
        </w:rPr>
        <w:t>2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al 1</w:t>
      </w:r>
      <w:r w:rsidR="00C330D4" w:rsidRPr="00EE621B">
        <w:rPr>
          <w:rFonts w:ascii="Arial" w:hAnsi="Arial" w:cs="Arial"/>
          <w:color w:val="000000" w:themeColor="text1"/>
          <w:lang w:val="es-MX"/>
        </w:rPr>
        <w:t>5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de noviembre de este año,  se requiere celebrar con la persona moral denominada “F</w:t>
      </w:r>
      <w:r w:rsidR="00BA7110" w:rsidRPr="00EE621B">
        <w:rPr>
          <w:rFonts w:ascii="Arial" w:hAnsi="Arial" w:cs="Arial"/>
          <w:color w:val="000000" w:themeColor="text1"/>
          <w:lang w:val="es-MX"/>
        </w:rPr>
        <w:t>estival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I</w:t>
      </w:r>
      <w:r w:rsidR="00BA7110" w:rsidRPr="00EE621B">
        <w:rPr>
          <w:rFonts w:ascii="Arial" w:hAnsi="Arial" w:cs="Arial"/>
          <w:color w:val="000000" w:themeColor="text1"/>
          <w:lang w:val="es-MX"/>
        </w:rPr>
        <w:t xml:space="preserve">nternacional de </w:t>
      </w:r>
      <w:r w:rsidR="00676858" w:rsidRPr="00EE621B">
        <w:rPr>
          <w:rFonts w:ascii="Arial" w:hAnsi="Arial" w:cs="Arial"/>
          <w:color w:val="000000" w:themeColor="text1"/>
          <w:lang w:val="es-MX"/>
        </w:rPr>
        <w:t>G</w:t>
      </w:r>
      <w:r w:rsidR="00BA7110" w:rsidRPr="00EE621B">
        <w:rPr>
          <w:rFonts w:ascii="Arial" w:hAnsi="Arial" w:cs="Arial"/>
          <w:color w:val="000000" w:themeColor="text1"/>
          <w:lang w:val="es-MX"/>
        </w:rPr>
        <w:t>lobos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</w:t>
      </w:r>
      <w:r w:rsidR="00BA7110" w:rsidRPr="00EE621B">
        <w:rPr>
          <w:rFonts w:ascii="Arial" w:hAnsi="Arial" w:cs="Arial"/>
          <w:color w:val="000000" w:themeColor="text1"/>
          <w:lang w:val="es-MX"/>
        </w:rPr>
        <w:t>de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L</w:t>
      </w:r>
      <w:r w:rsidR="00BA7110" w:rsidRPr="00EE621B">
        <w:rPr>
          <w:rFonts w:ascii="Arial" w:hAnsi="Arial" w:cs="Arial"/>
          <w:color w:val="000000" w:themeColor="text1"/>
          <w:lang w:val="es-MX"/>
        </w:rPr>
        <w:t>eón</w:t>
      </w:r>
      <w:r w:rsidR="00676858" w:rsidRPr="00EE621B">
        <w:rPr>
          <w:rFonts w:ascii="Arial" w:hAnsi="Arial" w:cs="Arial"/>
          <w:color w:val="000000" w:themeColor="text1"/>
          <w:lang w:val="es-MX"/>
        </w:rPr>
        <w:t>, A.C.”</w:t>
      </w:r>
      <w:r w:rsidR="00676858" w:rsidRPr="00EE621B">
        <w:rPr>
          <w:rFonts w:ascii="Arial" w:hAnsi="Arial" w:cs="Arial"/>
          <w:bCs/>
          <w:color w:val="000000" w:themeColor="text1"/>
          <w:lang w:val="es-ES_tradnl"/>
        </w:rPr>
        <w:t xml:space="preserve">, 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un convenio de aportación de recursos económicos, hasta por un monto de 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>$</w:t>
      </w:r>
      <w:r w:rsidR="00C330D4" w:rsidRPr="00EE621B">
        <w:rPr>
          <w:rFonts w:ascii="Arial" w:hAnsi="Arial" w:cs="Arial"/>
          <w:b/>
          <w:color w:val="000000" w:themeColor="text1"/>
          <w:lang w:val="es-MX"/>
        </w:rPr>
        <w:t>4</w:t>
      </w:r>
      <w:r w:rsidR="00BA7110" w:rsidRPr="00EE621B">
        <w:rPr>
          <w:rFonts w:ascii="Arial" w:hAnsi="Arial" w:cs="Arial"/>
          <w:b/>
          <w:color w:val="000000" w:themeColor="text1"/>
          <w:lang w:val="es-MX"/>
        </w:rPr>
        <w:t>,0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>00,000.00 (</w:t>
      </w:r>
      <w:r w:rsidR="00C330D4" w:rsidRPr="00EE621B">
        <w:rPr>
          <w:rFonts w:ascii="Arial" w:hAnsi="Arial" w:cs="Arial"/>
          <w:b/>
          <w:color w:val="000000" w:themeColor="text1"/>
          <w:lang w:val="es-MX"/>
        </w:rPr>
        <w:t>cuatro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 millones </w:t>
      </w:r>
      <w:r w:rsidR="00BA7110" w:rsidRPr="00EE621B">
        <w:rPr>
          <w:rFonts w:ascii="Arial" w:hAnsi="Arial" w:cs="Arial"/>
          <w:b/>
          <w:color w:val="000000" w:themeColor="text1"/>
          <w:lang w:val="es-MX"/>
        </w:rPr>
        <w:t>de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 pesos 00/1</w:t>
      </w:r>
      <w:r w:rsidR="00BA7110" w:rsidRPr="00EE621B">
        <w:rPr>
          <w:rFonts w:ascii="Arial" w:hAnsi="Arial" w:cs="Arial"/>
          <w:b/>
          <w:color w:val="000000" w:themeColor="text1"/>
          <w:lang w:val="es-MX"/>
        </w:rPr>
        <w:t>00 m.n.)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 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ello con el objeto de cubrir </w:t>
      </w:r>
      <w:r w:rsidR="00C330D4" w:rsidRPr="00EE621B">
        <w:rPr>
          <w:rFonts w:ascii="Arial" w:hAnsi="Arial" w:cs="Arial"/>
          <w:color w:val="000000" w:themeColor="text1"/>
          <w:lang w:val="es-MX"/>
        </w:rPr>
        <w:t>los pagos que se generen por concepto de montaje, audio y video, así como pago a pilotos y programa de</w:t>
      </w:r>
      <w:r w:rsidR="00EA48DB" w:rsidRPr="00EE621B">
        <w:rPr>
          <w:rFonts w:ascii="Arial" w:hAnsi="Arial" w:cs="Arial"/>
          <w:color w:val="000000" w:themeColor="text1"/>
          <w:lang w:val="es-MX"/>
        </w:rPr>
        <w:t xml:space="preserve"> actividades.</w:t>
      </w:r>
    </w:p>
    <w:p w14:paraId="639B3014" w14:textId="77777777" w:rsidR="00EA48DB" w:rsidRPr="00EE621B" w:rsidRDefault="00EA48DB" w:rsidP="00AE3E76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35D71DEA" w14:textId="77777777" w:rsidR="00EA48DB" w:rsidRPr="00EE621B" w:rsidRDefault="00EA48DB" w:rsidP="00EA48DB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color w:val="000000" w:themeColor="text1"/>
          <w:lang w:val="es-MX"/>
        </w:rPr>
        <w:t xml:space="preserve">El recurso económico </w:t>
      </w:r>
      <w:r w:rsidRPr="00EE621B">
        <w:rPr>
          <w:rFonts w:ascii="Arial" w:eastAsia="Times New Roman" w:hAnsi="Arial" w:cs="Arial"/>
          <w:color w:val="000000" w:themeColor="text1"/>
          <w:lang w:val="es-MX"/>
        </w:rPr>
        <w:t>será distribuido de la siguiente forma:</w:t>
      </w:r>
    </w:p>
    <w:p w14:paraId="18A35EA5" w14:textId="77777777" w:rsidR="00EA48DB" w:rsidRPr="00EE621B" w:rsidRDefault="00EA48DB" w:rsidP="00EA48DB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4E72A21A" w14:textId="034F1AA9" w:rsidR="00EA48DB" w:rsidRPr="00EE621B" w:rsidRDefault="00EA48DB" w:rsidP="00EA48DB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lang w:val="es-MX"/>
        </w:rPr>
      </w:pPr>
      <w:r w:rsidRPr="00AD4B6C">
        <w:rPr>
          <w:rFonts w:ascii="Arial" w:eastAsia="Arial" w:hAnsi="Arial" w:cs="Arial"/>
          <w:color w:val="000000" w:themeColor="text1"/>
          <w:lang w:val="es-MX"/>
        </w:rPr>
        <w:t>Una primer ministración por la cantidad de</w:t>
      </w:r>
      <w:r w:rsidRPr="00EE621B">
        <w:rPr>
          <w:rFonts w:ascii="Arial" w:eastAsia="Arial" w:hAnsi="Arial" w:cs="Arial"/>
          <w:b/>
          <w:color w:val="000000" w:themeColor="text1"/>
          <w:lang w:val="es-MX"/>
        </w:rPr>
        <w:t xml:space="preserve"> $2</w:t>
      </w:r>
      <w:proofErr w:type="gramStart"/>
      <w:r w:rsidRPr="00EE621B">
        <w:rPr>
          <w:rFonts w:ascii="Arial" w:eastAsia="Arial" w:hAnsi="Arial" w:cs="Arial"/>
          <w:b/>
          <w:color w:val="000000" w:themeColor="text1"/>
          <w:lang w:val="es-MX"/>
        </w:rPr>
        <w:t>,000,000.00</w:t>
      </w:r>
      <w:proofErr w:type="gramEnd"/>
      <w:r w:rsidRPr="00EE621B">
        <w:rPr>
          <w:rFonts w:ascii="Arial" w:eastAsia="Arial" w:hAnsi="Arial" w:cs="Arial"/>
          <w:b/>
          <w:color w:val="000000" w:themeColor="text1"/>
          <w:lang w:val="es-MX"/>
        </w:rPr>
        <w:t xml:space="preserve"> (Dos millones de pesos 00/100 M.N.) </w:t>
      </w:r>
      <w:r w:rsidR="0050318A">
        <w:rPr>
          <w:rFonts w:ascii="Arial" w:eastAsia="Times New Roman" w:hAnsi="Arial" w:cs="Arial"/>
          <w:lang w:val="es-ES" w:eastAsia="es-ES"/>
        </w:rPr>
        <w:t>una vez que se firme el</w:t>
      </w:r>
      <w:r w:rsidR="00DE4A77" w:rsidRPr="00EE621B">
        <w:rPr>
          <w:rFonts w:ascii="Arial" w:eastAsia="Times New Roman" w:hAnsi="Arial" w:cs="Arial"/>
          <w:lang w:val="es-ES" w:eastAsia="es-ES"/>
        </w:rPr>
        <w:t xml:space="preserve"> instrumento jurídico y hasta antes de concluir el mes de agosto d</w:t>
      </w:r>
      <w:r w:rsidR="00AD4B6C">
        <w:rPr>
          <w:rFonts w:ascii="Arial" w:eastAsia="Times New Roman" w:hAnsi="Arial" w:cs="Arial"/>
          <w:lang w:val="es-ES" w:eastAsia="es-ES"/>
        </w:rPr>
        <w:t>el</w:t>
      </w:r>
      <w:r w:rsidR="00DE4A77" w:rsidRPr="00EE621B">
        <w:rPr>
          <w:rFonts w:ascii="Arial" w:eastAsia="Times New Roman" w:hAnsi="Arial" w:cs="Arial"/>
          <w:lang w:val="es-ES" w:eastAsia="es-ES"/>
        </w:rPr>
        <w:t xml:space="preserve"> a</w:t>
      </w:r>
      <w:r w:rsidR="00AD4B6C">
        <w:rPr>
          <w:rFonts w:ascii="Arial" w:eastAsia="Times New Roman" w:hAnsi="Arial" w:cs="Arial"/>
          <w:lang w:val="es-ES" w:eastAsia="es-ES"/>
        </w:rPr>
        <w:t>ño en curso.</w:t>
      </w:r>
    </w:p>
    <w:p w14:paraId="1EC1A833" w14:textId="77777777" w:rsidR="00EA48DB" w:rsidRPr="00EE621B" w:rsidRDefault="00EA48DB" w:rsidP="00EA48DB">
      <w:pPr>
        <w:pBdr>
          <w:top w:val="nil"/>
          <w:left w:val="nil"/>
          <w:bottom w:val="nil"/>
          <w:right w:val="nil"/>
          <w:between w:val="nil"/>
        </w:pBdr>
        <w:tabs>
          <w:tab w:val="left" w:pos="-426"/>
        </w:tabs>
        <w:ind w:hanging="720"/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eastAsia="Arial" w:hAnsi="Arial" w:cs="Arial"/>
          <w:color w:val="000000" w:themeColor="text1"/>
          <w:lang w:val="es-MX"/>
        </w:rPr>
        <w:t xml:space="preserve">     </w:t>
      </w:r>
    </w:p>
    <w:p w14:paraId="7EF6BDBC" w14:textId="733CECA3" w:rsidR="00EA48DB" w:rsidRPr="00EE621B" w:rsidRDefault="00DE4A77" w:rsidP="00C93C16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lang w:val="es-MX"/>
        </w:rPr>
      </w:pPr>
      <w:r w:rsidRPr="00AD4B6C">
        <w:rPr>
          <w:rFonts w:ascii="Arial" w:hAnsi="Arial" w:cs="Arial"/>
          <w:color w:val="000000" w:themeColor="text1"/>
          <w:shd w:val="clear" w:color="auto" w:fill="FFFFFF"/>
          <w:lang w:val="es-MX"/>
        </w:rPr>
        <w:t>Una segunda y última ministración por la cantidad de</w:t>
      </w:r>
      <w:r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 xml:space="preserve"> </w:t>
      </w:r>
      <w:r w:rsidR="00EA48DB"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>$</w:t>
      </w:r>
      <w:r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>2</w:t>
      </w:r>
      <w:proofErr w:type="gramStart"/>
      <w:r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>,00</w:t>
      </w:r>
      <w:r w:rsidR="00EA48DB"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>0,000.00</w:t>
      </w:r>
      <w:proofErr w:type="gramEnd"/>
      <w:r w:rsidR="00EA48DB"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 xml:space="preserve"> (</w:t>
      </w:r>
      <w:r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>Dos millones de p</w:t>
      </w:r>
      <w:r w:rsidR="00EA48DB" w:rsidRPr="00EE621B">
        <w:rPr>
          <w:rFonts w:ascii="Arial" w:hAnsi="Arial" w:cs="Arial"/>
          <w:b/>
          <w:color w:val="000000" w:themeColor="text1"/>
          <w:shd w:val="clear" w:color="auto" w:fill="FFFFFF"/>
          <w:lang w:val="es-MX"/>
        </w:rPr>
        <w:t xml:space="preserve">esos 00/100 M.N.) </w:t>
      </w:r>
      <w:r w:rsidRPr="00EE621B">
        <w:rPr>
          <w:rFonts w:ascii="Arial" w:eastAsia="Times New Roman" w:hAnsi="Arial" w:cs="Arial"/>
          <w:lang w:val="es-ES" w:eastAsia="es-ES"/>
        </w:rPr>
        <w:t>a cubrirse a más tardar en el mes de septiembre de 2021.</w:t>
      </w:r>
    </w:p>
    <w:p w14:paraId="422FCA6C" w14:textId="77777777" w:rsidR="00C330D4" w:rsidRPr="00EE621B" w:rsidRDefault="00C330D4" w:rsidP="00AE3E76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61F8D7DD" w14:textId="0642BCAF" w:rsidR="00676858" w:rsidRPr="00EE621B" w:rsidRDefault="00AE3E76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 xml:space="preserve">V. </w:t>
      </w:r>
      <w:r w:rsidR="00676858" w:rsidRPr="00EE621B">
        <w:rPr>
          <w:rFonts w:ascii="Arial" w:hAnsi="Arial" w:cs="Arial"/>
          <w:color w:val="000000" w:themeColor="text1"/>
          <w:lang w:val="es-MX"/>
        </w:rPr>
        <w:t>En este orden de ideas, los integrantes de esta Comisión de turismo, consideramos necesario además de conveniente,</w:t>
      </w:r>
      <w:r w:rsidRPr="00EE621B">
        <w:rPr>
          <w:rFonts w:ascii="Arial" w:hAnsi="Arial" w:cs="Arial"/>
          <w:color w:val="000000" w:themeColor="text1"/>
          <w:lang w:val="es-MX"/>
        </w:rPr>
        <w:t xml:space="preserve"> poner a consideración del H. Ayuntamiento la autorización para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</w:t>
      </w:r>
      <w:r w:rsidRPr="00EE621B">
        <w:rPr>
          <w:rFonts w:ascii="Arial" w:hAnsi="Arial" w:cs="Arial"/>
          <w:color w:val="000000" w:themeColor="text1"/>
          <w:lang w:val="es-MX"/>
        </w:rPr>
        <w:t xml:space="preserve">celebrar </w:t>
      </w:r>
      <w:r w:rsidR="00C330D4" w:rsidRPr="00EE621B">
        <w:rPr>
          <w:rFonts w:ascii="Arial" w:hAnsi="Arial" w:cs="Arial"/>
          <w:color w:val="000000" w:themeColor="text1"/>
          <w:lang w:val="es-MX"/>
        </w:rPr>
        <w:t>el convenio ya citado.</w:t>
      </w:r>
    </w:p>
    <w:p w14:paraId="227E29C1" w14:textId="77777777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5D149D3D" w14:textId="77777777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color w:val="000000" w:themeColor="text1"/>
          <w:lang w:val="es-MX"/>
        </w:rPr>
        <w:t>Por lo anteriormente expuesto, se somete a consideración de este Ayuntamiento la aprobación de la propuesta del siguiente:</w:t>
      </w:r>
    </w:p>
    <w:p w14:paraId="7AE11BFA" w14:textId="77777777" w:rsidR="00676858" w:rsidRPr="00EE621B" w:rsidRDefault="00676858" w:rsidP="00676858">
      <w:pPr>
        <w:rPr>
          <w:rFonts w:ascii="Arial" w:hAnsi="Arial" w:cs="Arial"/>
          <w:b/>
          <w:color w:val="000000" w:themeColor="text1"/>
          <w:lang w:val="es-MX"/>
        </w:rPr>
      </w:pPr>
    </w:p>
    <w:p w14:paraId="28FB3876" w14:textId="77777777" w:rsidR="00676858" w:rsidRPr="00EE621B" w:rsidRDefault="00676858" w:rsidP="00676858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48B1DD69" w14:textId="77777777" w:rsidR="00676858" w:rsidRPr="00EE621B" w:rsidRDefault="00676858" w:rsidP="00676858">
      <w:pPr>
        <w:jc w:val="center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A C U E R D O</w:t>
      </w:r>
    </w:p>
    <w:p w14:paraId="6A87D71D" w14:textId="249272F5" w:rsidR="00676858" w:rsidRPr="00EE621B" w:rsidRDefault="00676858" w:rsidP="00676858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785468CB" w14:textId="4CFF250B" w:rsidR="00676858" w:rsidRPr="00EE621B" w:rsidRDefault="007E76E7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PRIMERO.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 Se autoriza </w:t>
      </w:r>
      <w:r w:rsidR="00AE3E76" w:rsidRPr="00EE621B">
        <w:rPr>
          <w:rFonts w:ascii="Arial" w:hAnsi="Arial" w:cs="Arial"/>
          <w:color w:val="000000" w:themeColor="text1"/>
          <w:lang w:val="es-MX"/>
        </w:rPr>
        <w:t xml:space="preserve">la celebración </w:t>
      </w:r>
      <w:r w:rsidR="00676858" w:rsidRPr="00EE621B">
        <w:rPr>
          <w:rFonts w:ascii="Arial" w:hAnsi="Arial" w:cs="Arial"/>
          <w:color w:val="000000" w:themeColor="text1"/>
          <w:lang w:val="es-MX"/>
        </w:rPr>
        <w:t>del convenio de aportación de recursos económicos entre este municipio</w:t>
      </w:r>
      <w:r w:rsidR="007C664C" w:rsidRPr="00EE621B">
        <w:rPr>
          <w:rFonts w:ascii="Arial" w:hAnsi="Arial" w:cs="Arial"/>
          <w:color w:val="000000" w:themeColor="text1"/>
          <w:lang w:val="es-MX"/>
        </w:rPr>
        <w:t xml:space="preserve"> </w:t>
      </w:r>
      <w:r w:rsidR="00676858" w:rsidRPr="00EE621B">
        <w:rPr>
          <w:rFonts w:ascii="Arial" w:hAnsi="Arial" w:cs="Arial"/>
          <w:color w:val="000000" w:themeColor="text1"/>
          <w:lang w:val="es-MX"/>
        </w:rPr>
        <w:t>y la persona moral denomina</w:t>
      </w:r>
      <w:r w:rsidR="00486973" w:rsidRPr="00EE621B">
        <w:rPr>
          <w:rFonts w:ascii="Arial" w:hAnsi="Arial" w:cs="Arial"/>
          <w:color w:val="000000" w:themeColor="text1"/>
          <w:lang w:val="es-MX"/>
        </w:rPr>
        <w:t xml:space="preserve">da “Festival Internacional de Globos de León, </w:t>
      </w:r>
      <w:r w:rsidR="00676858" w:rsidRPr="00EE621B">
        <w:rPr>
          <w:rFonts w:ascii="Arial" w:hAnsi="Arial" w:cs="Arial"/>
          <w:color w:val="000000" w:themeColor="text1"/>
          <w:lang w:val="es-MX"/>
        </w:rPr>
        <w:t>A.C.”, con el objeto de</w:t>
      </w:r>
      <w:r w:rsidR="00486973" w:rsidRPr="00EE621B">
        <w:rPr>
          <w:rFonts w:ascii="Arial" w:hAnsi="Arial" w:cs="Arial"/>
          <w:color w:val="000000" w:themeColor="text1"/>
          <w:lang w:val="es-MX"/>
        </w:rPr>
        <w:t xml:space="preserve"> </w:t>
      </w:r>
      <w:r w:rsidR="00676858" w:rsidRPr="00EE621B">
        <w:rPr>
          <w:rFonts w:ascii="Arial" w:hAnsi="Arial" w:cs="Arial"/>
          <w:color w:val="000000" w:themeColor="text1"/>
          <w:lang w:val="es-MX"/>
        </w:rPr>
        <w:t xml:space="preserve"> 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establecer las bases </w:t>
      </w:r>
      <w:r w:rsidR="002D5A68" w:rsidRPr="00EE621B">
        <w:rPr>
          <w:rFonts w:ascii="Arial" w:eastAsia="Arial" w:hAnsi="Arial" w:cs="Arial"/>
          <w:color w:val="000000" w:themeColor="text1"/>
          <w:lang w:val="es-MX"/>
        </w:rPr>
        <w:t xml:space="preserve">y mecanismos mediante los 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cuales </w:t>
      </w:r>
      <w:r w:rsidR="002D5A68" w:rsidRPr="00EE621B">
        <w:rPr>
          <w:rFonts w:ascii="Arial" w:eastAsia="Arial" w:hAnsi="Arial" w:cs="Arial"/>
          <w:color w:val="000000" w:themeColor="text1"/>
          <w:lang w:val="es-MX"/>
        </w:rPr>
        <w:t xml:space="preserve">se apoyara </w:t>
      </w:r>
      <w:r w:rsidR="002D5A68" w:rsidRPr="00EE621B">
        <w:rPr>
          <w:rFonts w:ascii="Arial" w:hAnsi="Arial" w:cs="Arial"/>
          <w:color w:val="000000" w:themeColor="text1"/>
          <w:lang w:val="es-MX"/>
        </w:rPr>
        <w:t xml:space="preserve">en cubrir el </w:t>
      </w:r>
      <w:r w:rsidR="002D5A68" w:rsidRPr="00EE621B">
        <w:rPr>
          <w:rFonts w:ascii="Arial" w:eastAsia="Arial" w:hAnsi="Arial" w:cs="Arial"/>
          <w:color w:val="000000"/>
          <w:lang w:val="es-MX"/>
        </w:rPr>
        <w:t xml:space="preserve">pago de montaje, audio y video, pilotos y programa de actividades que se originen por la 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realización del </w:t>
      </w:r>
      <w:r w:rsidR="002D5A68" w:rsidRPr="00EE621B">
        <w:rPr>
          <w:rFonts w:ascii="Arial" w:hAnsi="Arial" w:cs="Arial"/>
          <w:b/>
          <w:color w:val="000000" w:themeColor="text1"/>
          <w:lang w:val="es-MX"/>
        </w:rPr>
        <w:t>Festival Interna</w:t>
      </w:r>
      <w:r w:rsidR="00C330D4" w:rsidRPr="00EE621B">
        <w:rPr>
          <w:rFonts w:ascii="Arial" w:hAnsi="Arial" w:cs="Arial"/>
          <w:b/>
          <w:color w:val="000000" w:themeColor="text1"/>
          <w:lang w:val="es-MX"/>
        </w:rPr>
        <w:t>cional del Globo “EL FIG” Edición 2021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>,</w:t>
      </w:r>
      <w:r w:rsidR="007C664C" w:rsidRPr="00EE621B">
        <w:rPr>
          <w:rFonts w:ascii="Arial" w:eastAsia="Arial" w:hAnsi="Arial" w:cs="Arial"/>
          <w:color w:val="000000" w:themeColor="text1"/>
          <w:lang w:val="es-MX"/>
        </w:rPr>
        <w:t xml:space="preserve"> el cual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 se llevará a cabo del 1</w:t>
      </w:r>
      <w:r w:rsidR="00C330D4" w:rsidRPr="00EE621B">
        <w:rPr>
          <w:rFonts w:ascii="Arial" w:eastAsia="Arial" w:hAnsi="Arial" w:cs="Arial"/>
          <w:color w:val="000000" w:themeColor="text1"/>
          <w:lang w:val="es-MX"/>
        </w:rPr>
        <w:t>2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 al 1</w:t>
      </w:r>
      <w:r w:rsidR="00C330D4" w:rsidRPr="00EE621B">
        <w:rPr>
          <w:rFonts w:ascii="Arial" w:eastAsia="Arial" w:hAnsi="Arial" w:cs="Arial"/>
          <w:color w:val="000000" w:themeColor="text1"/>
          <w:lang w:val="es-MX"/>
        </w:rPr>
        <w:t>5</w:t>
      </w:r>
      <w:r w:rsidR="00486973" w:rsidRPr="00EE621B">
        <w:rPr>
          <w:rFonts w:ascii="Arial" w:eastAsia="Arial" w:hAnsi="Arial" w:cs="Arial"/>
          <w:color w:val="000000" w:themeColor="text1"/>
          <w:lang w:val="es-MX"/>
        </w:rPr>
        <w:t xml:space="preserve"> de noviembre del presente año. </w:t>
      </w:r>
      <w:r w:rsidR="00486973" w:rsidRPr="00EE621B">
        <w:rPr>
          <w:rFonts w:ascii="Arial" w:hAnsi="Arial" w:cs="Arial"/>
          <w:color w:val="000000" w:themeColor="text1"/>
          <w:lang w:val="es-MX"/>
        </w:rPr>
        <w:t>I</w:t>
      </w:r>
      <w:r w:rsidR="00676858" w:rsidRPr="00EE621B">
        <w:rPr>
          <w:rFonts w:ascii="Arial" w:hAnsi="Arial" w:cs="Arial"/>
          <w:color w:val="000000" w:themeColor="text1"/>
          <w:lang w:val="es-MX"/>
        </w:rPr>
        <w:t>nstrumento jurídico que habrá de celebrarse en los términos y condiciones del documento que como anexo único forma parte integral del presente acuerdo.</w:t>
      </w:r>
    </w:p>
    <w:p w14:paraId="59453E36" w14:textId="77777777" w:rsidR="00676858" w:rsidRPr="00EE621B" w:rsidRDefault="00676858" w:rsidP="00676858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5070913B" w14:textId="6DDCDC5F" w:rsidR="00676858" w:rsidRPr="00EE621B" w:rsidRDefault="007E76E7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SEGUNDO.</w:t>
      </w:r>
      <w:r w:rsidR="00676858" w:rsidRPr="00EE621B">
        <w:rPr>
          <w:rFonts w:ascii="Arial" w:hAnsi="Arial" w:cs="Arial"/>
          <w:b/>
          <w:color w:val="000000" w:themeColor="text1"/>
          <w:lang w:val="es-MX"/>
        </w:rPr>
        <w:t xml:space="preserve"> Se instruye y se faculta </w:t>
      </w:r>
      <w:r w:rsidR="00676858" w:rsidRPr="00EE621B">
        <w:rPr>
          <w:rFonts w:ascii="Arial" w:hAnsi="Arial" w:cs="Arial"/>
          <w:color w:val="000000" w:themeColor="text1"/>
          <w:lang w:val="es-MX"/>
        </w:rPr>
        <w:t>al Tesorero Municipal para que realice los movimientos presupuestales, contables y financieros que se requieran para dar cumplimiento al presente acuerdo, sujetándose en todo momento a la suficiencia presupuestal disponible en el presupuesto de egresos autorizado para el ejercicio fiscal que corresponda.</w:t>
      </w:r>
    </w:p>
    <w:p w14:paraId="098068B1" w14:textId="77777777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</w:p>
    <w:p w14:paraId="1E3D0321" w14:textId="7F427F69" w:rsidR="00676858" w:rsidRPr="00EE621B" w:rsidRDefault="00676858" w:rsidP="00676858">
      <w:pPr>
        <w:jc w:val="both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lastRenderedPageBreak/>
        <w:t xml:space="preserve">TERCERO- Se instruye y se faculta </w:t>
      </w:r>
      <w:r w:rsidRPr="00EE621B">
        <w:rPr>
          <w:rFonts w:ascii="Arial" w:hAnsi="Arial" w:cs="Arial"/>
          <w:color w:val="000000" w:themeColor="text1"/>
          <w:lang w:val="es-MX"/>
        </w:rPr>
        <w:t>a la Dirección General de Hospitalidad y Turismo para que en el ámbito de su respectiva competencia y en los términos del convenio aprobado en el punto primero del presente acuerdo, realice las gestiones y acciones necesarias para dar cumplimiento al mismo.</w:t>
      </w:r>
    </w:p>
    <w:p w14:paraId="25ADBEA4" w14:textId="77777777" w:rsidR="00AE3E76" w:rsidRPr="00EE621B" w:rsidRDefault="00AE3E76" w:rsidP="00080529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59B1E04A" w14:textId="77777777" w:rsidR="002D5A68" w:rsidRPr="00EE621B" w:rsidRDefault="002D5A68" w:rsidP="002D5A68">
      <w:pPr>
        <w:jc w:val="center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A T E N T A M E N T E</w:t>
      </w:r>
    </w:p>
    <w:p w14:paraId="17F660FC" w14:textId="77777777" w:rsidR="002D5A68" w:rsidRPr="00EE621B" w:rsidRDefault="002D5A68" w:rsidP="002D5A68">
      <w:pPr>
        <w:jc w:val="center"/>
        <w:rPr>
          <w:rFonts w:ascii="Arial" w:hAnsi="Arial" w:cs="Arial"/>
          <w:b/>
          <w:bCs/>
          <w:color w:val="000000" w:themeColor="text1"/>
          <w:lang w:val="es-MX"/>
        </w:rPr>
      </w:pPr>
      <w:r w:rsidRPr="00EE621B">
        <w:rPr>
          <w:rFonts w:ascii="Arial" w:hAnsi="Arial" w:cs="Arial"/>
          <w:b/>
          <w:bCs/>
          <w:color w:val="000000" w:themeColor="text1"/>
          <w:lang w:val="es-MX"/>
        </w:rPr>
        <w:t>“EL TRABAJO TODO LO VENCE”</w:t>
      </w:r>
    </w:p>
    <w:p w14:paraId="61F35ED0" w14:textId="66DED84B" w:rsidR="002D5A68" w:rsidRPr="00EE621B" w:rsidRDefault="002D5A68" w:rsidP="002D5A68">
      <w:pPr>
        <w:jc w:val="center"/>
        <w:rPr>
          <w:rFonts w:ascii="Arial" w:hAnsi="Arial" w:cs="Arial"/>
          <w:b/>
          <w:lang w:val="es-MX"/>
        </w:rPr>
      </w:pPr>
      <w:r w:rsidRPr="00EE621B">
        <w:rPr>
          <w:rFonts w:ascii="Arial" w:hAnsi="Arial" w:cs="Arial"/>
          <w:b/>
          <w:lang w:val="es-MX"/>
        </w:rPr>
        <w:t>“202</w:t>
      </w:r>
      <w:r w:rsidR="00C330D4" w:rsidRPr="00EE621B">
        <w:rPr>
          <w:rFonts w:ascii="Arial" w:hAnsi="Arial" w:cs="Arial"/>
          <w:b/>
          <w:lang w:val="es-MX"/>
        </w:rPr>
        <w:t>1. AÑO DE INDEPENDENCIA</w:t>
      </w:r>
      <w:r w:rsidRPr="00EE621B">
        <w:rPr>
          <w:rFonts w:ascii="Arial" w:hAnsi="Arial" w:cs="Arial"/>
          <w:b/>
          <w:lang w:val="es-MX"/>
        </w:rPr>
        <w:t>”</w:t>
      </w:r>
    </w:p>
    <w:p w14:paraId="50894567" w14:textId="0605D245" w:rsidR="002D5A68" w:rsidRPr="00EE621B" w:rsidRDefault="002D5A68" w:rsidP="002D5A68">
      <w:pPr>
        <w:pStyle w:val="Sinespaciad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EE621B">
        <w:rPr>
          <w:rFonts w:ascii="Arial" w:hAnsi="Arial" w:cs="Arial"/>
          <w:b/>
          <w:color w:val="000000" w:themeColor="text1"/>
          <w:sz w:val="24"/>
          <w:szCs w:val="24"/>
        </w:rPr>
        <w:t xml:space="preserve">LEON, GTO., </w:t>
      </w:r>
      <w:r w:rsidR="00C330D4" w:rsidRPr="00EE621B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EE621B">
        <w:rPr>
          <w:rFonts w:ascii="Arial" w:hAnsi="Arial" w:cs="Arial"/>
          <w:b/>
          <w:color w:val="000000" w:themeColor="text1"/>
          <w:sz w:val="24"/>
          <w:szCs w:val="24"/>
        </w:rPr>
        <w:t xml:space="preserve"> DE </w:t>
      </w:r>
      <w:r w:rsidR="00C330D4" w:rsidRPr="00EE621B">
        <w:rPr>
          <w:rFonts w:ascii="Arial" w:hAnsi="Arial" w:cs="Arial"/>
          <w:b/>
          <w:color w:val="000000" w:themeColor="text1"/>
          <w:sz w:val="24"/>
          <w:szCs w:val="24"/>
        </w:rPr>
        <w:t>AGOSTO</w:t>
      </w:r>
      <w:r w:rsidRPr="00EE621B">
        <w:rPr>
          <w:rFonts w:ascii="Arial" w:hAnsi="Arial" w:cs="Arial"/>
          <w:b/>
          <w:color w:val="000000" w:themeColor="text1"/>
          <w:sz w:val="24"/>
          <w:szCs w:val="24"/>
        </w:rPr>
        <w:t xml:space="preserve"> DE 202</w:t>
      </w:r>
      <w:r w:rsidR="00C330D4" w:rsidRPr="00EE621B">
        <w:rPr>
          <w:rFonts w:ascii="Arial" w:hAnsi="Arial" w:cs="Arial"/>
          <w:b/>
          <w:color w:val="000000" w:themeColor="text1"/>
          <w:sz w:val="24"/>
          <w:szCs w:val="24"/>
        </w:rPr>
        <w:t>1</w:t>
      </w:r>
    </w:p>
    <w:p w14:paraId="3D385337" w14:textId="5BD27D67" w:rsidR="002D5A68" w:rsidRPr="00EE621B" w:rsidRDefault="002D5A68" w:rsidP="002D5A68">
      <w:pPr>
        <w:pStyle w:val="Sinespaciad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3521ADB0" w14:textId="68110789" w:rsidR="00F614D9" w:rsidRPr="00EE621B" w:rsidRDefault="00F614D9" w:rsidP="002D5A68">
      <w:pPr>
        <w:pStyle w:val="Sinespaciad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705B015C" w14:textId="6E502A85" w:rsidR="00F614D9" w:rsidRPr="00EE621B" w:rsidRDefault="00F614D9" w:rsidP="002D5A68">
      <w:pPr>
        <w:pStyle w:val="Sinespaciad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251942F9" w14:textId="77777777" w:rsidR="002D5A68" w:rsidRDefault="002D5A68" w:rsidP="002D5A68">
      <w:pPr>
        <w:jc w:val="center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INTEGRANTES DE LA COMISIÓN DE TURISMO</w:t>
      </w:r>
    </w:p>
    <w:p w14:paraId="5739453B" w14:textId="77777777" w:rsidR="00130135" w:rsidRPr="00EE621B" w:rsidRDefault="00130135" w:rsidP="002D5A68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261037CC" w14:textId="77777777" w:rsidR="00130135" w:rsidRPr="00130135" w:rsidRDefault="00130135" w:rsidP="00130135">
      <w:pPr>
        <w:jc w:val="center"/>
        <w:rPr>
          <w:rFonts w:ascii="Arial" w:hAnsi="Arial" w:cs="Arial"/>
          <w:b/>
          <w:lang w:val="es-MX" w:eastAsia="es-MX"/>
        </w:rPr>
      </w:pPr>
      <w:r w:rsidRPr="00130135">
        <w:rPr>
          <w:rFonts w:ascii="Arial" w:hAnsi="Arial" w:cs="Arial"/>
          <w:b/>
          <w:sz w:val="20"/>
          <w:szCs w:val="20"/>
          <w:lang w:val="es-MX"/>
        </w:rPr>
        <w:t>“La administración pública municipal de León, y las personas que formamos parte de ella, nos comprometemos a garantizar el derecho de las mujeres a vivir libres de violencia”</w:t>
      </w:r>
    </w:p>
    <w:p w14:paraId="552B1BD4" w14:textId="77777777" w:rsidR="002D5A68" w:rsidRPr="00EE621B" w:rsidRDefault="002D5A68" w:rsidP="002D5A68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59A2D2CF" w14:textId="77777777" w:rsidR="00080529" w:rsidRPr="00EE621B" w:rsidRDefault="00080529" w:rsidP="00080529">
      <w:pPr>
        <w:jc w:val="center"/>
        <w:rPr>
          <w:rFonts w:ascii="Arial" w:hAnsi="Arial" w:cs="Arial"/>
          <w:b/>
          <w:color w:val="000000" w:themeColor="text1"/>
          <w:lang w:val="es-MX"/>
        </w:rPr>
      </w:pPr>
    </w:p>
    <w:p w14:paraId="567E254A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40697CC5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3D0A2EA8" w14:textId="5D8CB0C1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7965B593" w14:textId="679482E6" w:rsidR="00F614D9" w:rsidRPr="00EE621B" w:rsidRDefault="0092215F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VOTO A FAVOR</w:t>
      </w:r>
    </w:p>
    <w:p w14:paraId="4AACC569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ANA MARÍA CARPIO MENDOZA</w:t>
      </w:r>
    </w:p>
    <w:p w14:paraId="611E39F0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REGIDORA</w:t>
      </w:r>
    </w:p>
    <w:p w14:paraId="5FA1A27F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56E3DB12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16165ECA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733F3BA1" w14:textId="476E9762" w:rsidR="00080529" w:rsidRPr="0092215F" w:rsidRDefault="0092215F" w:rsidP="0092215F">
      <w:pPr>
        <w:jc w:val="right"/>
        <w:rPr>
          <w:rFonts w:ascii="Arial" w:hAnsi="Arial" w:cs="Arial"/>
          <w:b/>
          <w:color w:val="000000" w:themeColor="text1"/>
          <w:lang w:val="es-MX"/>
        </w:rPr>
      </w:pPr>
      <w:r w:rsidRPr="0092215F">
        <w:rPr>
          <w:rFonts w:ascii="Arial" w:hAnsi="Arial" w:cs="Arial"/>
          <w:b/>
          <w:color w:val="000000" w:themeColor="text1"/>
          <w:lang w:val="es-MX"/>
        </w:rPr>
        <w:t>VOTO A FAVOR</w:t>
      </w:r>
    </w:p>
    <w:p w14:paraId="5BDF7DEE" w14:textId="77777777" w:rsidR="00080529" w:rsidRPr="00EE621B" w:rsidRDefault="00080529" w:rsidP="00080529">
      <w:pPr>
        <w:jc w:val="right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LETICIA VILLEGAS NAVA</w:t>
      </w:r>
    </w:p>
    <w:p w14:paraId="27EF09C6" w14:textId="77777777" w:rsidR="00080529" w:rsidRPr="00EE621B" w:rsidRDefault="00080529" w:rsidP="00080529">
      <w:pPr>
        <w:jc w:val="right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SÍNDICO</w:t>
      </w:r>
    </w:p>
    <w:p w14:paraId="1856C381" w14:textId="77777777" w:rsidR="00080529" w:rsidRPr="00EE621B" w:rsidRDefault="00080529" w:rsidP="00080529">
      <w:pPr>
        <w:ind w:left="7920"/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3ABDB5C8" w14:textId="76F762C2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0B949109" w14:textId="77777777" w:rsidR="00F614D9" w:rsidRPr="00EE621B" w:rsidRDefault="00F614D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1AF381BD" w14:textId="78B25EAB" w:rsidR="00080529" w:rsidRPr="00EE621B" w:rsidRDefault="0092215F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>
        <w:rPr>
          <w:rFonts w:ascii="Arial" w:hAnsi="Arial" w:cs="Arial"/>
          <w:b/>
          <w:color w:val="000000" w:themeColor="text1"/>
          <w:lang w:val="es-MX"/>
        </w:rPr>
        <w:t>VOTO A FAVOR</w:t>
      </w:r>
    </w:p>
    <w:p w14:paraId="0AC4FF76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KAROL JARED GONZÁLEZ MÁRQUEZ</w:t>
      </w:r>
    </w:p>
    <w:p w14:paraId="42891680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REGIDORA</w:t>
      </w:r>
    </w:p>
    <w:p w14:paraId="20311507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16006FEF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29D2D4C1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1838BB0B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536C610C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7FD3F135" w14:textId="77777777" w:rsidR="00080529" w:rsidRPr="00EE621B" w:rsidRDefault="00080529" w:rsidP="00080529">
      <w:pPr>
        <w:jc w:val="both"/>
        <w:rPr>
          <w:rFonts w:ascii="Arial" w:hAnsi="Arial" w:cs="Arial"/>
          <w:b/>
          <w:color w:val="000000" w:themeColor="text1"/>
          <w:lang w:val="es-MX"/>
        </w:rPr>
      </w:pPr>
    </w:p>
    <w:p w14:paraId="00D97505" w14:textId="6DE6BEAE" w:rsidR="00080529" w:rsidRPr="0092215F" w:rsidRDefault="0092215F" w:rsidP="0092215F">
      <w:pPr>
        <w:jc w:val="right"/>
        <w:rPr>
          <w:rFonts w:ascii="Arial" w:hAnsi="Arial" w:cs="Arial"/>
          <w:b/>
          <w:color w:val="000000" w:themeColor="text1"/>
          <w:lang w:val="es-MX"/>
        </w:rPr>
      </w:pPr>
      <w:r w:rsidRPr="0092215F">
        <w:rPr>
          <w:rFonts w:ascii="Arial" w:hAnsi="Arial" w:cs="Arial"/>
          <w:b/>
          <w:color w:val="000000" w:themeColor="text1"/>
          <w:lang w:val="es-MX"/>
        </w:rPr>
        <w:t>VOTO A FAVOR</w:t>
      </w:r>
    </w:p>
    <w:p w14:paraId="316AF08C" w14:textId="77777777" w:rsidR="00080529" w:rsidRPr="00EE621B" w:rsidRDefault="00080529" w:rsidP="00080529">
      <w:pPr>
        <w:jc w:val="right"/>
        <w:rPr>
          <w:rFonts w:ascii="Arial" w:hAnsi="Arial" w:cs="Arial"/>
          <w:b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ALFONSO DE JESÚS OROZCO ALDRETE</w:t>
      </w:r>
    </w:p>
    <w:p w14:paraId="5BCBF798" w14:textId="382018BC" w:rsidR="002005DB" w:rsidRPr="00EE621B" w:rsidRDefault="00080529" w:rsidP="002D5A68">
      <w:pPr>
        <w:jc w:val="right"/>
        <w:rPr>
          <w:rFonts w:ascii="Arial" w:hAnsi="Arial" w:cs="Arial"/>
          <w:color w:val="000000" w:themeColor="text1"/>
          <w:lang w:val="es-MX"/>
        </w:rPr>
      </w:pPr>
      <w:r w:rsidRPr="00EE621B">
        <w:rPr>
          <w:rFonts w:ascii="Arial" w:hAnsi="Arial" w:cs="Arial"/>
          <w:b/>
          <w:color w:val="000000" w:themeColor="text1"/>
          <w:lang w:val="es-MX"/>
        </w:rPr>
        <w:t>REGID</w:t>
      </w:r>
      <w:bookmarkStart w:id="0" w:name="_GoBack"/>
      <w:bookmarkEnd w:id="0"/>
      <w:r w:rsidRPr="00EE621B">
        <w:rPr>
          <w:rFonts w:ascii="Arial" w:hAnsi="Arial" w:cs="Arial"/>
          <w:b/>
          <w:color w:val="000000" w:themeColor="text1"/>
          <w:lang w:val="es-MX"/>
        </w:rPr>
        <w:t>OR</w:t>
      </w:r>
    </w:p>
    <w:sectPr w:rsidR="002005DB" w:rsidRPr="00EE621B" w:rsidSect="00AE3E76">
      <w:footerReference w:type="default" r:id="rId8"/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5B577" w14:textId="77777777" w:rsidR="003E5A60" w:rsidRDefault="003E5A60" w:rsidP="002E49F4">
      <w:r>
        <w:separator/>
      </w:r>
    </w:p>
  </w:endnote>
  <w:endnote w:type="continuationSeparator" w:id="0">
    <w:p w14:paraId="02049085" w14:textId="77777777" w:rsidR="003E5A60" w:rsidRDefault="003E5A60" w:rsidP="002E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BF8C94" w14:textId="1CB3DD01" w:rsidR="00F614D9" w:rsidRDefault="002E49F4" w:rsidP="00F614D9">
    <w:pPr>
      <w:jc w:val="both"/>
      <w:rPr>
        <w:rFonts w:ascii="Arial Narrow" w:hAnsi="Arial Narrow"/>
        <w:sz w:val="12"/>
        <w:szCs w:val="12"/>
        <w:lang w:val="es-MX"/>
      </w:rPr>
    </w:pPr>
    <w:r w:rsidRPr="00633678">
      <w:rPr>
        <w:rFonts w:ascii="Arial Narrow" w:hAnsi="Arial Narrow"/>
        <w:sz w:val="12"/>
        <w:szCs w:val="12"/>
        <w:lang w:val="es-MX"/>
      </w:rPr>
      <w:t>DICTAMEN MEDIANTE EL CUAL SE AUTORIZA LA SUSCRIPCIÓ</w:t>
    </w:r>
    <w:r>
      <w:rPr>
        <w:rFonts w:ascii="Arial Narrow" w:hAnsi="Arial Narrow"/>
        <w:sz w:val="12"/>
        <w:szCs w:val="12"/>
        <w:lang w:val="es-MX"/>
      </w:rPr>
      <w:t xml:space="preserve">N DEL </w:t>
    </w:r>
    <w:r w:rsidR="00454C8B" w:rsidRPr="00454C8B">
      <w:rPr>
        <w:rFonts w:ascii="Arial Narrow" w:hAnsi="Arial Narrow"/>
        <w:sz w:val="12"/>
        <w:szCs w:val="12"/>
        <w:lang w:val="es-MX"/>
      </w:rPr>
      <w:t xml:space="preserve">CONVENIO DE APORTACIÓN DE RECURSOS ECONÓMICOS ENTRE EL MUNICIPIO Y LA PERSONA MORAL DENOMINADA FESTIVAL INTERNACIONAL DE GLOBOS DE LEÓN, A.C. A FIN DE REALIZAR EL EVENTO “FESTIVAL </w:t>
    </w:r>
    <w:r w:rsidR="00DC5D3C" w:rsidRPr="00454C8B">
      <w:rPr>
        <w:rFonts w:ascii="Arial Narrow" w:hAnsi="Arial Narrow"/>
        <w:sz w:val="12"/>
        <w:szCs w:val="12"/>
        <w:lang w:val="es-MX"/>
      </w:rPr>
      <w:t xml:space="preserve">INTERNACIONAL DEL GLOBO  </w:t>
    </w:r>
    <w:r w:rsidR="00DC5D3C" w:rsidRPr="00DC5D3C">
      <w:rPr>
        <w:rFonts w:ascii="Arial Narrow" w:hAnsi="Arial Narrow"/>
        <w:sz w:val="12"/>
        <w:szCs w:val="12"/>
        <w:lang w:val="es-MX"/>
      </w:rPr>
      <w:t>“EL FIG” EDICIÓN 2021</w:t>
    </w:r>
    <w:r w:rsidR="00DC5D3C">
      <w:rPr>
        <w:rFonts w:ascii="Arial Narrow" w:hAnsi="Arial Narrow"/>
        <w:sz w:val="12"/>
        <w:szCs w:val="12"/>
        <w:lang w:val="es-MX"/>
      </w:rPr>
      <w:t xml:space="preserve">, </w:t>
    </w:r>
    <w:r w:rsidR="00454C8B" w:rsidRPr="00454C8B">
      <w:rPr>
        <w:rFonts w:ascii="Arial Narrow" w:hAnsi="Arial Narrow"/>
        <w:sz w:val="12"/>
        <w:szCs w:val="12"/>
        <w:lang w:val="es-MX"/>
      </w:rPr>
      <w:t>DEL DÍA 1</w:t>
    </w:r>
    <w:r w:rsidR="00DC5D3C">
      <w:rPr>
        <w:rFonts w:ascii="Arial Narrow" w:hAnsi="Arial Narrow"/>
        <w:sz w:val="12"/>
        <w:szCs w:val="12"/>
        <w:lang w:val="es-MX"/>
      </w:rPr>
      <w:t>2</w:t>
    </w:r>
    <w:r w:rsidR="00454C8B" w:rsidRPr="00454C8B">
      <w:rPr>
        <w:rFonts w:ascii="Arial Narrow" w:hAnsi="Arial Narrow"/>
        <w:sz w:val="12"/>
        <w:szCs w:val="12"/>
        <w:lang w:val="es-MX"/>
      </w:rPr>
      <w:t xml:space="preserve"> AL 1</w:t>
    </w:r>
    <w:r w:rsidR="00DC5D3C">
      <w:rPr>
        <w:rFonts w:ascii="Arial Narrow" w:hAnsi="Arial Narrow"/>
        <w:sz w:val="12"/>
        <w:szCs w:val="12"/>
        <w:lang w:val="es-MX"/>
      </w:rPr>
      <w:t>5</w:t>
    </w:r>
    <w:r w:rsidR="00454C8B" w:rsidRPr="00454C8B">
      <w:rPr>
        <w:rFonts w:ascii="Arial Narrow" w:hAnsi="Arial Narrow"/>
        <w:sz w:val="12"/>
        <w:szCs w:val="12"/>
        <w:lang w:val="es-MX"/>
      </w:rPr>
      <w:t xml:space="preserve"> DE NOVIEMBRE DEL PRESENTE AÑO.</w:t>
    </w:r>
  </w:p>
  <w:p w14:paraId="5FBADC93" w14:textId="77777777" w:rsidR="002E49F4" w:rsidRPr="00633678" w:rsidRDefault="002E49F4" w:rsidP="002E49F4">
    <w:pPr>
      <w:pStyle w:val="Piedepgina"/>
      <w:jc w:val="both"/>
      <w:rPr>
        <w:rFonts w:ascii="Arial Narrow" w:hAnsi="Arial Narrow"/>
        <w:sz w:val="12"/>
        <w:szCs w:val="12"/>
        <w:lang w:val="es-MX"/>
      </w:rPr>
    </w:pPr>
    <w:r>
      <w:rPr>
        <w:rFonts w:ascii="Arial Narrow" w:hAnsi="Arial Narrow"/>
        <w:sz w:val="12"/>
        <w:szCs w:val="12"/>
        <w:lang w:val="es-MX"/>
      </w:rPr>
      <w:t>DGFE/JMJM/JARZ/IGPC</w:t>
    </w:r>
  </w:p>
  <w:p w14:paraId="1EACE67F" w14:textId="77777777" w:rsidR="002E49F4" w:rsidRDefault="002E49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E2C1E" w14:textId="77777777" w:rsidR="003E5A60" w:rsidRDefault="003E5A60" w:rsidP="002E49F4">
      <w:r>
        <w:separator/>
      </w:r>
    </w:p>
  </w:footnote>
  <w:footnote w:type="continuationSeparator" w:id="0">
    <w:p w14:paraId="36388D6F" w14:textId="77777777" w:rsidR="003E5A60" w:rsidRDefault="003E5A60" w:rsidP="002E4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11270"/>
    <w:multiLevelType w:val="hybridMultilevel"/>
    <w:tmpl w:val="00147C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465F7B"/>
    <w:multiLevelType w:val="hybridMultilevel"/>
    <w:tmpl w:val="25A81EE8"/>
    <w:lvl w:ilvl="0" w:tplc="233ACCC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4671F"/>
    <w:multiLevelType w:val="hybridMultilevel"/>
    <w:tmpl w:val="32101AD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858"/>
    <w:rsid w:val="00011A2D"/>
    <w:rsid w:val="00041159"/>
    <w:rsid w:val="0006210D"/>
    <w:rsid w:val="00080529"/>
    <w:rsid w:val="000B591A"/>
    <w:rsid w:val="000D4405"/>
    <w:rsid w:val="00130135"/>
    <w:rsid w:val="001C637E"/>
    <w:rsid w:val="001D3A73"/>
    <w:rsid w:val="001D64A8"/>
    <w:rsid w:val="002005DB"/>
    <w:rsid w:val="00213914"/>
    <w:rsid w:val="002D5A68"/>
    <w:rsid w:val="002E49F4"/>
    <w:rsid w:val="003E5A60"/>
    <w:rsid w:val="00454C8B"/>
    <w:rsid w:val="0045731E"/>
    <w:rsid w:val="004668E9"/>
    <w:rsid w:val="00486973"/>
    <w:rsid w:val="004C23D9"/>
    <w:rsid w:val="0050318A"/>
    <w:rsid w:val="005344BB"/>
    <w:rsid w:val="005F6FEC"/>
    <w:rsid w:val="00676858"/>
    <w:rsid w:val="006C4354"/>
    <w:rsid w:val="00713BC8"/>
    <w:rsid w:val="00727EB9"/>
    <w:rsid w:val="007C664C"/>
    <w:rsid w:val="007E76E7"/>
    <w:rsid w:val="008219D8"/>
    <w:rsid w:val="0083073F"/>
    <w:rsid w:val="008E1083"/>
    <w:rsid w:val="0092215F"/>
    <w:rsid w:val="00A45F29"/>
    <w:rsid w:val="00A50883"/>
    <w:rsid w:val="00AB0489"/>
    <w:rsid w:val="00AB5385"/>
    <w:rsid w:val="00AD4B6C"/>
    <w:rsid w:val="00AE3E76"/>
    <w:rsid w:val="00BA3095"/>
    <w:rsid w:val="00BA7110"/>
    <w:rsid w:val="00C113F3"/>
    <w:rsid w:val="00C2741F"/>
    <w:rsid w:val="00C330D4"/>
    <w:rsid w:val="00D06DF0"/>
    <w:rsid w:val="00D40FAF"/>
    <w:rsid w:val="00DC5D3C"/>
    <w:rsid w:val="00DE4A77"/>
    <w:rsid w:val="00E27B3C"/>
    <w:rsid w:val="00E81036"/>
    <w:rsid w:val="00E91D45"/>
    <w:rsid w:val="00EA48DB"/>
    <w:rsid w:val="00EE621B"/>
    <w:rsid w:val="00F614D9"/>
    <w:rsid w:val="00F800AB"/>
    <w:rsid w:val="00FC1D46"/>
    <w:rsid w:val="00FE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7753AC"/>
  <w15:chartTrackingRefBased/>
  <w15:docId w15:val="{65F16458-C624-4B17-8AF9-4C78A6B7B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685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6858"/>
    <w:pPr>
      <w:spacing w:before="100" w:beforeAutospacing="1" w:after="100" w:afterAutospacing="1"/>
    </w:pPr>
    <w:rPr>
      <w:rFonts w:eastAsia="Times New Roman"/>
      <w:lang w:val="es-MX" w:eastAsia="es-MX"/>
    </w:rPr>
  </w:style>
  <w:style w:type="paragraph" w:styleId="Prrafodelista">
    <w:name w:val="List Paragraph"/>
    <w:basedOn w:val="Normal"/>
    <w:uiPriority w:val="34"/>
    <w:qFormat/>
    <w:rsid w:val="00676858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676858"/>
    <w:rPr>
      <w:i/>
      <w:iCs/>
    </w:rPr>
  </w:style>
  <w:style w:type="character" w:styleId="Textoennegrita">
    <w:name w:val="Strong"/>
    <w:basedOn w:val="Fuentedeprrafopredeter"/>
    <w:uiPriority w:val="22"/>
    <w:qFormat/>
    <w:rsid w:val="00676858"/>
    <w:rPr>
      <w:b/>
      <w:bCs/>
    </w:rPr>
  </w:style>
  <w:style w:type="paragraph" w:styleId="Sinespaciado">
    <w:name w:val="No Spacing"/>
    <w:uiPriority w:val="1"/>
    <w:qFormat/>
    <w:rsid w:val="00080529"/>
    <w:pPr>
      <w:spacing w:after="0" w:line="240" w:lineRule="auto"/>
    </w:pPr>
    <w:rPr>
      <w:rFonts w:ascii="Calibri" w:eastAsia="Times New Roman" w:hAnsi="Calibri" w:cs="Times New Roman"/>
    </w:rPr>
  </w:style>
  <w:style w:type="paragraph" w:styleId="Encabezado">
    <w:name w:val="header"/>
    <w:basedOn w:val="Normal"/>
    <w:link w:val="EncabezadoCar"/>
    <w:uiPriority w:val="99"/>
    <w:unhideWhenUsed/>
    <w:rsid w:val="002E49F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E49F4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2E49F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E49F4"/>
    <w:rPr>
      <w:rFonts w:ascii="Times New Roman" w:eastAsia="Arial Unicode MS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0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873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Iris Guadalupe Padilla Campos</dc:creator>
  <cp:keywords/>
  <dc:description/>
  <cp:lastModifiedBy>Iris Guadalupe Padilla Campos</cp:lastModifiedBy>
  <cp:revision>2</cp:revision>
  <dcterms:created xsi:type="dcterms:W3CDTF">2021-08-10T13:59:00Z</dcterms:created>
  <dcterms:modified xsi:type="dcterms:W3CDTF">2021-08-10T13:59:00Z</dcterms:modified>
</cp:coreProperties>
</file>